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12" w:rsidRDefault="00342F60">
      <w:pPr>
        <w:pStyle w:val="a3"/>
        <w:spacing w:before="66" w:line="242" w:lineRule="auto"/>
        <w:ind w:right="696"/>
      </w:pPr>
      <w:r>
        <w:t>Аннотации к рабочим программам по предметам учебного плана основной образовательной программы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</w:p>
    <w:p w:rsidR="00C93E12" w:rsidRDefault="00342F60">
      <w:pPr>
        <w:pStyle w:val="a3"/>
        <w:spacing w:after="7" w:line="317" w:lineRule="exact"/>
      </w:pPr>
      <w:r>
        <w:t>(1—4 классы)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452"/>
      </w:tblGrid>
      <w:tr w:rsidR="00C93E12">
        <w:trPr>
          <w:trHeight w:val="642"/>
        </w:trPr>
        <w:tc>
          <w:tcPr>
            <w:tcW w:w="2266" w:type="dxa"/>
          </w:tcPr>
          <w:p w:rsidR="00C93E12" w:rsidRDefault="00342F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Аннотация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C93E12">
        <w:trPr>
          <w:trHeight w:val="8053"/>
        </w:trPr>
        <w:tc>
          <w:tcPr>
            <w:tcW w:w="2266" w:type="dxa"/>
          </w:tcPr>
          <w:p w:rsidR="00C93E12" w:rsidRDefault="00342F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ind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Рабочая программа учебного предмета «Русский язык» (предметная область «Русский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C93E12" w:rsidRDefault="00342F6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целей:</w:t>
            </w:r>
          </w:p>
          <w:p w:rsidR="00C93E12" w:rsidRDefault="00342F60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приобретение обучающимися первоначальных представлений о многообразии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народа; понимание роли языка как основного средства 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proofErr w:type="gramEnd"/>
          </w:p>
          <w:p w:rsidR="00C93E12" w:rsidRDefault="00342F60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письмо;</w:t>
            </w:r>
          </w:p>
          <w:p w:rsidR="00C93E12" w:rsidRDefault="00342F60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фонетика, графика, лексика, </w:t>
            </w: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>, морфология и синтаксис; об основных единицах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(орфоэпических,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</w:t>
            </w:r>
            <w:proofErr w:type="gramEnd"/>
          </w:p>
          <w:p w:rsidR="00C93E12" w:rsidRDefault="00342F6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грамматических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пунктуационных)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этикета;</w:t>
            </w:r>
          </w:p>
          <w:p w:rsidR="00C93E12" w:rsidRDefault="00342F6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311" w:lineRule="exact"/>
              <w:ind w:left="307" w:hanging="2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C93E12" w:rsidRDefault="00C93E12">
      <w:pPr>
        <w:spacing w:line="311" w:lineRule="exact"/>
        <w:jc w:val="both"/>
        <w:rPr>
          <w:sz w:val="28"/>
        </w:rPr>
        <w:sectPr w:rsidR="00C93E12">
          <w:type w:val="continuous"/>
          <w:pgSz w:w="15840" w:h="12240" w:orient="landscape"/>
          <w:pgMar w:top="106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452"/>
      </w:tblGrid>
      <w:tr w:rsidR="00C93E12">
        <w:trPr>
          <w:trHeight w:val="6764"/>
        </w:trPr>
        <w:tc>
          <w:tcPr>
            <w:tcW w:w="2266" w:type="dxa"/>
          </w:tcPr>
          <w:p w:rsidR="00C93E12" w:rsidRDefault="00C93E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орфоэпических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этикета;</w:t>
            </w:r>
          </w:p>
          <w:p w:rsidR="00C93E12" w:rsidRDefault="00342F60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изменяющимся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</w:p>
          <w:p w:rsidR="00C93E12" w:rsidRDefault="00342F60">
            <w:pPr>
              <w:pStyle w:val="TableParagraph"/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Содержание обучения русскому языку в 1 классе предусматривает изучение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в рамках “Обучения грамоте” разделов “Развитие речи”, “Слово и предложение”,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“Фонетика”, “Графика”, Письмо”, “Орфография и пунктуация”; в рамках “Си</w:t>
            </w:r>
            <w:r>
              <w:rPr>
                <w:sz w:val="28"/>
              </w:rPr>
              <w:t>стематического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“Фонетика”,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“Графика”,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“Орфоэпия”,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“Лексика”,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“Синтаксис”, “Орфография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пунктуация”, “Развитие речи”.</w:t>
            </w:r>
            <w:proofErr w:type="gramEnd"/>
          </w:p>
          <w:p w:rsidR="00C93E12" w:rsidRDefault="00342F6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материала в рамках разделов “Общие сведения о русском языке”, “Фонетика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“Орфоэпия”,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“Лексика”,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“Морфология”,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“Синтаксис”,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пунктуация”, “Развитие речи”.</w:t>
            </w:r>
          </w:p>
          <w:p w:rsidR="00C93E12" w:rsidRDefault="00342F6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На изучение предмета “Русский язык” н</w:t>
            </w:r>
            <w:r>
              <w:rPr>
                <w:sz w:val="28"/>
              </w:rPr>
              <w:t>а ступени начального общего образования отводится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675 часов:</w:t>
            </w:r>
          </w:p>
          <w:p w:rsidR="00C93E12" w:rsidRDefault="00342F60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1 класс - 165 ч (5 часов в неделю, 33 учебные недели): из них 92 ч (23 учебные недели)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отводится урокам обучения письму в период обучения грамоте и 73 ч (10 учебных недель)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C93E12" w:rsidRDefault="00342F6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1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2 класс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неделю);</w:t>
            </w:r>
          </w:p>
          <w:p w:rsidR="00C93E12" w:rsidRDefault="00342F6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3 класс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15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4 класс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</w:tr>
      <w:tr w:rsidR="00C93E12">
        <w:trPr>
          <w:trHeight w:val="2899"/>
        </w:trPr>
        <w:tc>
          <w:tcPr>
            <w:tcW w:w="2266" w:type="dxa"/>
          </w:tcPr>
          <w:p w:rsidR="00C93E12" w:rsidRDefault="00342F6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C93E12" w:rsidRDefault="00342F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Рабочая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чтение»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(предметная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proofErr w:type="gramEnd"/>
          </w:p>
          <w:p w:rsidR="00C93E12" w:rsidRDefault="00342F60">
            <w:pPr>
              <w:pStyle w:val="TableParagraph"/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составлена на основе Требований к результатам освоения программы начального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Федерального государственного образовательного стандарта начального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рабочей программы по учебному предмету «Литературное чтение»,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proofErr w:type="gramEnd"/>
          </w:p>
          <w:p w:rsidR="00C93E12" w:rsidRDefault="00342F6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мотивированного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</w:tbl>
    <w:p w:rsidR="00C93E12" w:rsidRDefault="00C93E12">
      <w:pPr>
        <w:spacing w:line="318" w:lineRule="exact"/>
        <w:jc w:val="both"/>
        <w:rPr>
          <w:sz w:val="28"/>
        </w:rPr>
        <w:sectPr w:rsidR="00C93E12">
          <w:pgSz w:w="15840" w:h="12240" w:orient="landscape"/>
          <w:pgMar w:top="11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452"/>
      </w:tblGrid>
      <w:tr w:rsidR="00C93E12">
        <w:trPr>
          <w:trHeight w:val="9661"/>
        </w:trPr>
        <w:tc>
          <w:tcPr>
            <w:tcW w:w="2266" w:type="dxa"/>
          </w:tcPr>
          <w:p w:rsidR="00C93E12" w:rsidRDefault="00C93E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использованию читательской деятельности как средства самообразования и саморазвития,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осознающего роль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успешности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откликающегося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прослушанное или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прочитаннное</w:t>
            </w:r>
            <w:proofErr w:type="spellEnd"/>
            <w:r>
              <w:rPr>
                <w:sz w:val="28"/>
              </w:rPr>
              <w:t xml:space="preserve"> произведение.</w:t>
            </w:r>
          </w:p>
          <w:p w:rsidR="00C93E12" w:rsidRDefault="00342F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чтение»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вводным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“Обучение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грамоте”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(180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ч.: 100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язык” и 80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“Литературное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чтение”)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разделов: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“Развитие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речи”,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“Фонетика”, “Чтение”. После периода обучения грамоте начинается систематический 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“Литературное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чтение”,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 отводится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 недель.</w:t>
            </w:r>
          </w:p>
          <w:p w:rsidR="00C93E12" w:rsidRDefault="00342F60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Изучение прог</w:t>
            </w:r>
            <w:r>
              <w:rPr>
                <w:sz w:val="28"/>
              </w:rPr>
              <w:t>раммного материала строится на основе произведений “Сказка фольклорная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(народная)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(авторская),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“Произведения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детей”,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родной природе”, “Устное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малые фольклорные жанры”, “Произведения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братьях наших меньших”, “Произведения о маме”, “Фольклорные и авторские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</w:p>
          <w:p w:rsidR="00C93E12" w:rsidRDefault="00342F6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фантазии”,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“Библиографическая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книгой).</w:t>
            </w:r>
          </w:p>
          <w:p w:rsidR="00C93E12" w:rsidRDefault="00342F60">
            <w:pPr>
              <w:pStyle w:val="TableParagraph"/>
              <w:ind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Содержание рабочей программы учебного предмета “Литературное чтение” для 2 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</w:t>
            </w:r>
            <w:r>
              <w:rPr>
                <w:sz w:val="28"/>
              </w:rPr>
              <w:t>ивает изучение программного материала разделов “О нашей Родине”, “Фольклор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(устное народное творчество), “Звуки и краски родной природы в разное время года”, “О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 и дружбе”, “мир сказок”, “О братьях наших меньших”, “О наших близких, о семье”,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“Зарубежн</w:t>
            </w:r>
            <w:r>
              <w:rPr>
                <w:sz w:val="28"/>
              </w:rPr>
              <w:t>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“Библиографическая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литературой).</w:t>
            </w:r>
            <w:proofErr w:type="gramEnd"/>
          </w:p>
          <w:p w:rsidR="00C93E12" w:rsidRDefault="00342F60">
            <w:pPr>
              <w:pStyle w:val="TableParagraph"/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Содержание рабочей программы учебного предмета “Литературное чтение” для 3 класса “О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и еѐ истории”, “Фольклор (устное народное творчество”, “Фольклорная сказка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общечеловеческих ценностей и нравственных правил”, “Круг чтения: 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песня”, “Творчество А. С. Пушкина”, “Творчество И. А. Крылова”, “Картины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Х1Х-ХХ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животных”,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“Библиографическая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</w:t>
            </w:r>
            <w:r>
              <w:rPr>
                <w:sz w:val="28"/>
              </w:rPr>
              <w:t>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литературой”.</w:t>
            </w:r>
            <w:proofErr w:type="gramEnd"/>
          </w:p>
          <w:p w:rsidR="00C93E12" w:rsidRDefault="00342F60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Содержание рабочей программы учебного предмета “Литературное чтение” для 4 класса “О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истории”,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“Фольклор</w:t>
            </w:r>
            <w:proofErr w:type="gramStart"/>
            <w:r>
              <w:rPr>
                <w:sz w:val="28"/>
              </w:rPr>
              <w:t>”(</w:t>
            </w:r>
            <w:proofErr w:type="gramEnd"/>
            <w:r>
              <w:rPr>
                <w:sz w:val="28"/>
              </w:rPr>
              <w:t>устное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творчество),</w:t>
            </w:r>
          </w:p>
        </w:tc>
      </w:tr>
    </w:tbl>
    <w:p w:rsidR="00C93E12" w:rsidRDefault="00C93E12">
      <w:pPr>
        <w:spacing w:line="322" w:lineRule="exact"/>
        <w:jc w:val="both"/>
        <w:rPr>
          <w:sz w:val="28"/>
        </w:rPr>
        <w:sectPr w:rsidR="00C93E12">
          <w:pgSz w:w="15840" w:h="12240" w:orient="landscape"/>
          <w:pgMar w:top="11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452"/>
      </w:tblGrid>
      <w:tr w:rsidR="00C93E12">
        <w:trPr>
          <w:trHeight w:val="3542"/>
        </w:trPr>
        <w:tc>
          <w:tcPr>
            <w:tcW w:w="2266" w:type="dxa"/>
          </w:tcPr>
          <w:p w:rsidR="00C93E12" w:rsidRDefault="00C93E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“Творчество А.С. Пушкина”, “Творчество И.А. Крылова”, “Творчество М.Ю. Лермонтова”,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“Литературная сказка”, “Картины природы в произведениях поэтов и писателей ХХ - 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“Произвед</w:t>
            </w:r>
            <w:r>
              <w:rPr>
                <w:sz w:val="28"/>
              </w:rPr>
              <w:t>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“Пьеса”,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литература”,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“Библиографическая культура”.</w:t>
            </w:r>
          </w:p>
          <w:p w:rsidR="00C93E12" w:rsidRDefault="00342F60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На изучение предмета “Литературное чтение” на ступени начального общего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отводится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  <w:p w:rsidR="00C93E12" w:rsidRDefault="00342F60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line="317" w:lineRule="exact"/>
              <w:ind w:hanging="352"/>
              <w:jc w:val="both"/>
              <w:rPr>
                <w:sz w:val="28"/>
              </w:rPr>
            </w:pPr>
            <w:r>
              <w:rPr>
                <w:sz w:val="28"/>
              </w:rPr>
              <w:t>1 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ind w:hanging="352"/>
              <w:jc w:val="both"/>
              <w:rPr>
                <w:sz w:val="28"/>
              </w:rPr>
            </w:pPr>
            <w:r>
              <w:rPr>
                <w:sz w:val="28"/>
              </w:rPr>
              <w:t>2 к</w:t>
            </w:r>
            <w:r>
              <w:rPr>
                <w:sz w:val="28"/>
              </w:rPr>
              <w:t>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line="322" w:lineRule="exact"/>
              <w:ind w:hanging="352"/>
              <w:jc w:val="both"/>
              <w:rPr>
                <w:sz w:val="28"/>
              </w:rPr>
            </w:pPr>
            <w:r>
              <w:rPr>
                <w:sz w:val="28"/>
              </w:rPr>
              <w:t>3 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line="315" w:lineRule="exact"/>
              <w:ind w:hanging="352"/>
              <w:jc w:val="both"/>
              <w:rPr>
                <w:sz w:val="28"/>
              </w:rPr>
            </w:pPr>
            <w:r>
              <w:rPr>
                <w:sz w:val="28"/>
              </w:rPr>
              <w:t>4 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</w:tr>
      <w:tr w:rsidR="00C93E12">
        <w:trPr>
          <w:trHeight w:val="6120"/>
        </w:trPr>
        <w:tc>
          <w:tcPr>
            <w:tcW w:w="2266" w:type="dxa"/>
          </w:tcPr>
          <w:p w:rsidR="00C93E12" w:rsidRDefault="00342F6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Рабочая программа по предмету «Математика» на уровне начального общего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рабочей программы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C93E12" w:rsidRDefault="00342F6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Освоение начальных математических знаний — понимание значения величин и способов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измерения; использование арифметических способов для разрешения сюжетных ситуаций;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алгоритмами 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C93E12" w:rsidRDefault="00342F6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функциональной математической грамотности младшего школьника,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учебно-познавательных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задач, построенных на понимании и применении математических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(«часть-целое»,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больше-меньше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«равно-неравно»,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«порядок»),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 (работа,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события).</w:t>
            </w:r>
          </w:p>
          <w:p w:rsidR="00C93E12" w:rsidRDefault="00342F60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 математического развития младшего школьника — формирование 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интеллектуальной деятельности, пространственного воображения, математической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неверны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proofErr w:type="gramEnd"/>
          </w:p>
        </w:tc>
      </w:tr>
    </w:tbl>
    <w:p w:rsidR="00C93E12" w:rsidRDefault="00C93E12">
      <w:pPr>
        <w:spacing w:line="322" w:lineRule="exact"/>
        <w:jc w:val="both"/>
        <w:rPr>
          <w:sz w:val="28"/>
        </w:rPr>
        <w:sectPr w:rsidR="00C93E12">
          <w:pgSz w:w="15840" w:h="12240" w:orient="landscape"/>
          <w:pgMar w:top="11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452"/>
      </w:tblGrid>
      <w:tr w:rsidR="00C93E12">
        <w:trPr>
          <w:trHeight w:val="3542"/>
        </w:trPr>
        <w:tc>
          <w:tcPr>
            <w:tcW w:w="2266" w:type="dxa"/>
          </w:tcPr>
          <w:p w:rsidR="00C93E12" w:rsidRDefault="00C93E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умственному труду; важнейших качеств интеллектуальной дея</w:t>
            </w:r>
            <w:r>
              <w:rPr>
                <w:sz w:val="28"/>
              </w:rPr>
              <w:t>тельности: теоретического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93E12" w:rsidRDefault="00342F60">
            <w:pPr>
              <w:pStyle w:val="TableParagraph"/>
              <w:spacing w:line="242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На изучение предмета “Математика” на ступени начального общего образования отводится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540 часов:</w:t>
            </w:r>
          </w:p>
          <w:p w:rsidR="00C93E12" w:rsidRDefault="00342F60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—1 класс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5C3E19">
              <w:rPr>
                <w:sz w:val="28"/>
              </w:rPr>
              <w:t>32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5C3E19">
              <w:rPr>
                <w:sz w:val="28"/>
              </w:rPr>
              <w:t xml:space="preserve">4 </w:t>
            </w:r>
            <w:r>
              <w:rPr>
                <w:sz w:val="28"/>
              </w:rPr>
              <w:t>час</w:t>
            </w:r>
            <w:r w:rsidR="005C3E19"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—2 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 w:rsidR="005C3E19">
              <w:rPr>
                <w:sz w:val="28"/>
              </w:rPr>
              <w:t>136</w:t>
            </w:r>
            <w:r>
              <w:rPr>
                <w:sz w:val="28"/>
              </w:rPr>
              <w:t xml:space="preserve"> </w:t>
            </w:r>
            <w:r w:rsidR="005C3E19">
              <w:rPr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 w:rsidR="005C3E19">
              <w:rPr>
                <w:sz w:val="28"/>
              </w:rPr>
              <w:t xml:space="preserve">(4 </w:t>
            </w:r>
            <w:r>
              <w:rPr>
                <w:sz w:val="28"/>
              </w:rPr>
              <w:t>час</w:t>
            </w:r>
            <w:r w:rsidR="005C3E19"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—3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 —</w:t>
            </w:r>
            <w:r>
              <w:rPr>
                <w:spacing w:val="-2"/>
                <w:sz w:val="28"/>
              </w:rPr>
              <w:t xml:space="preserve"> </w:t>
            </w:r>
            <w:r w:rsidR="005C3E19">
              <w:rPr>
                <w:sz w:val="28"/>
              </w:rPr>
              <w:t xml:space="preserve">136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 w:rsidR="005C3E19">
              <w:rPr>
                <w:sz w:val="28"/>
              </w:rPr>
              <w:t>(4</w:t>
            </w:r>
            <w:r>
              <w:rPr>
                <w:sz w:val="28"/>
              </w:rPr>
              <w:t xml:space="preserve"> час</w:t>
            </w:r>
            <w:r w:rsidR="005C3E19"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—4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136 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</w:tr>
      <w:tr w:rsidR="00C93E12">
        <w:trPr>
          <w:trHeight w:val="6120"/>
        </w:trPr>
        <w:tc>
          <w:tcPr>
            <w:tcW w:w="2266" w:type="dxa"/>
          </w:tcPr>
          <w:p w:rsidR="00C93E12" w:rsidRDefault="00342F60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Рабочая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   предмета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«Окружающий    мир»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(предметная    область</w:t>
            </w:r>
            <w:proofErr w:type="gramEnd"/>
          </w:p>
          <w:p w:rsidR="00C93E12" w:rsidRDefault="00342F60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«Обществознание и естествознание» («Окружающий мир») на уровне начального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составлена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 Федерального государственного образовательного стандарта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образования,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Федеральной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рабочей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по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z w:val="28"/>
              </w:rPr>
              <w:t xml:space="preserve">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  <w:p w:rsidR="00C93E12" w:rsidRDefault="00342F60">
            <w:pPr>
              <w:pStyle w:val="TableParagraph"/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«Окружающий мир», а также </w:t>
            </w:r>
            <w:proofErr w:type="gramStart"/>
            <w:r>
              <w:rPr>
                <w:sz w:val="28"/>
              </w:rPr>
              <w:t>ориентирована</w:t>
            </w:r>
            <w:proofErr w:type="gramEnd"/>
            <w:r>
              <w:rPr>
                <w:sz w:val="28"/>
              </w:rPr>
              <w:t xml:space="preserve"> на целевые приоритеты, сформулированные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рабочей программе воспитания.</w:t>
            </w:r>
          </w:p>
          <w:p w:rsidR="00C93E12" w:rsidRDefault="00342F60">
            <w:pPr>
              <w:pStyle w:val="TableParagraph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 окружающего мира направлено на достижение следующих целей: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целостного взгляда на мир, осознание места в нѐм человека на основе целостного взгляда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(природную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обитания);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естественнонаучных, обществоведческих, нравственно- этических понятий, 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его сохранения и укрепления, приверженности здоровому образу жизни;</w:t>
            </w:r>
            <w:proofErr w:type="gramEnd"/>
            <w:r>
              <w:rPr>
                <w:sz w:val="28"/>
              </w:rPr>
              <w:t xml:space="preserve">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 навыков применять полученные знания в реальной учебной и жизненной практике,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связанной как с поиск</w:t>
            </w:r>
            <w:r>
              <w:rPr>
                <w:sz w:val="28"/>
              </w:rPr>
              <w:t>ово-исследовательской деятельностью (наблюдения, опыты,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изобразительной,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деятельности;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духовно-нравственное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3E12" w:rsidRDefault="00342F60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личнос</w:t>
            </w:r>
            <w:r>
              <w:rPr>
                <w:sz w:val="28"/>
              </w:rPr>
              <w:t>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</w:tbl>
    <w:p w:rsidR="00C93E12" w:rsidRDefault="00C93E12">
      <w:pPr>
        <w:spacing w:line="317" w:lineRule="exact"/>
        <w:jc w:val="both"/>
        <w:rPr>
          <w:sz w:val="28"/>
        </w:rPr>
        <w:sectPr w:rsidR="00C93E12">
          <w:pgSz w:w="15840" w:h="12240" w:orient="landscape"/>
          <w:pgMar w:top="11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452"/>
      </w:tblGrid>
      <w:tr w:rsidR="00C93E12">
        <w:trPr>
          <w:trHeight w:val="6121"/>
        </w:trPr>
        <w:tc>
          <w:tcPr>
            <w:tcW w:w="2266" w:type="dxa"/>
          </w:tcPr>
          <w:p w:rsidR="00C93E12" w:rsidRDefault="00C93E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ind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определѐнному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обучающимися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опыта по созданию общечеловеческих ценностей, законов и правил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ребѐнка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 xml:space="preserve"> опыта эмоционально-положительного отношения к природе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общения, гуманного отношения к людям, уважительного отношения к их взглядам,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индивидуальности.</w:t>
            </w:r>
          </w:p>
          <w:p w:rsidR="00C93E12" w:rsidRDefault="00342F6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 предусматривает в 1, 2, 3, 4 классах изучение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“Пр</w:t>
            </w:r>
            <w:r>
              <w:rPr>
                <w:sz w:val="28"/>
              </w:rPr>
              <w:t>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жизнедеятельности”.</w:t>
            </w:r>
          </w:p>
          <w:p w:rsidR="00C93E12" w:rsidRDefault="00342F6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отводится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  <w:p w:rsidR="00C93E12" w:rsidRDefault="00342F60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line="321" w:lineRule="exact"/>
              <w:ind w:hanging="352"/>
              <w:jc w:val="both"/>
              <w:rPr>
                <w:sz w:val="28"/>
              </w:rPr>
            </w:pPr>
            <w:r>
              <w:rPr>
                <w:sz w:val="28"/>
              </w:rPr>
              <w:t>1 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 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 часа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ind w:hanging="352"/>
              <w:jc w:val="both"/>
              <w:rPr>
                <w:sz w:val="28"/>
              </w:rPr>
            </w:pPr>
            <w:r>
              <w:rPr>
                <w:sz w:val="28"/>
              </w:rPr>
              <w:t>2 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 часа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line="322" w:lineRule="exact"/>
              <w:ind w:hanging="352"/>
              <w:jc w:val="both"/>
              <w:rPr>
                <w:sz w:val="28"/>
              </w:rPr>
            </w:pPr>
            <w:r>
              <w:rPr>
                <w:sz w:val="28"/>
              </w:rPr>
              <w:t>3 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 часа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line="318" w:lineRule="exact"/>
              <w:ind w:hanging="352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</w:tr>
      <w:tr w:rsidR="00C93E12">
        <w:trPr>
          <w:trHeight w:val="3542"/>
        </w:trPr>
        <w:tc>
          <w:tcPr>
            <w:tcW w:w="2266" w:type="dxa"/>
          </w:tcPr>
          <w:p w:rsidR="00C93E12" w:rsidRDefault="00342F6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</w:p>
          <w:p w:rsidR="00C93E12" w:rsidRDefault="00342F60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иностранному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(английскому)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C93E12" w:rsidRDefault="00342F6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составлена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стандарте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 федеральной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воспитания.</w:t>
            </w:r>
          </w:p>
          <w:p w:rsidR="00C93E12" w:rsidRDefault="00342F60">
            <w:pPr>
              <w:pStyle w:val="TableParagraph"/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</w:t>
            </w:r>
            <w:r>
              <w:rPr>
                <w:sz w:val="28"/>
              </w:rPr>
              <w:t>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роли и значимости английского языка в жизни современного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proofErr w:type="gramEnd"/>
          </w:p>
          <w:p w:rsidR="00C93E12" w:rsidRDefault="00342F60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средства межкультурного общения, нового инструмента познания мира и культуры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элементарном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C93E12" w:rsidRDefault="00C93E12">
      <w:pPr>
        <w:spacing w:line="322" w:lineRule="exact"/>
        <w:jc w:val="both"/>
        <w:rPr>
          <w:sz w:val="28"/>
        </w:rPr>
        <w:sectPr w:rsidR="00C93E12">
          <w:pgSz w:w="15840" w:h="12240" w:orient="landscape"/>
          <w:pgMar w:top="11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0"/>
        <w:gridCol w:w="437"/>
        <w:gridCol w:w="1191"/>
        <w:gridCol w:w="1535"/>
        <w:gridCol w:w="538"/>
        <w:gridCol w:w="2438"/>
        <w:gridCol w:w="1441"/>
        <w:gridCol w:w="524"/>
        <w:gridCol w:w="1073"/>
        <w:gridCol w:w="1599"/>
        <w:gridCol w:w="1116"/>
      </w:tblGrid>
      <w:tr w:rsidR="00C93E12">
        <w:trPr>
          <w:trHeight w:val="3867"/>
        </w:trPr>
        <w:tc>
          <w:tcPr>
            <w:tcW w:w="2267" w:type="dxa"/>
            <w:gridSpan w:val="2"/>
          </w:tcPr>
          <w:p w:rsidR="00C93E12" w:rsidRDefault="00C93E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5" w:type="dxa"/>
            <w:gridSpan w:val="9"/>
          </w:tcPr>
          <w:p w:rsidR="00C93E12" w:rsidRDefault="00342F60">
            <w:pPr>
              <w:pStyle w:val="TableParagraph"/>
              <w:ind w:left="106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учетом речевых возможностей и потребностей младших школьников в устной (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социальному опыту с использованием английского языка: знакомство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младших 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</w:t>
            </w:r>
            <w:r>
              <w:rPr>
                <w:sz w:val="28"/>
              </w:rPr>
              <w:t>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общеучебных</w:t>
            </w:r>
            <w:proofErr w:type="spellEnd"/>
            <w:r>
              <w:rPr>
                <w:sz w:val="28"/>
              </w:rPr>
              <w:t xml:space="preserve"> умений, развитие мотивации к дальнейшему овладению английским языком;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C93E12" w:rsidRDefault="00342F60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32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31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</w:tr>
      <w:tr w:rsidR="00C93E12">
        <w:trPr>
          <w:trHeight w:val="5472"/>
        </w:trPr>
        <w:tc>
          <w:tcPr>
            <w:tcW w:w="1830" w:type="dxa"/>
            <w:tcBorders>
              <w:right w:val="nil"/>
            </w:tcBorders>
          </w:tcPr>
          <w:p w:rsidR="00C93E12" w:rsidRDefault="00342F6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«Основы</w:t>
            </w:r>
          </w:p>
          <w:p w:rsidR="00C93E12" w:rsidRDefault="00342F60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C93E12" w:rsidRDefault="00342F60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(ОРКСЭ)</w:t>
            </w:r>
          </w:p>
        </w:tc>
        <w:tc>
          <w:tcPr>
            <w:tcW w:w="437" w:type="dxa"/>
            <w:tcBorders>
              <w:left w:val="nil"/>
            </w:tcBorders>
          </w:tcPr>
          <w:p w:rsidR="00C93E12" w:rsidRDefault="00C93E12">
            <w:pPr>
              <w:pStyle w:val="TableParagraph"/>
              <w:ind w:left="0"/>
              <w:rPr>
                <w:sz w:val="30"/>
              </w:rPr>
            </w:pPr>
          </w:p>
          <w:p w:rsidR="00C93E12" w:rsidRDefault="00C93E12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C93E12" w:rsidRDefault="00342F60">
            <w:pPr>
              <w:pStyle w:val="TableParagraph"/>
              <w:spacing w:before="1"/>
              <w:ind w:left="17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1455" w:type="dxa"/>
            <w:gridSpan w:val="9"/>
          </w:tcPr>
          <w:p w:rsidR="00C93E12" w:rsidRDefault="00342F60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(учебному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предмету)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C93E12" w:rsidRDefault="00342F60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культур и светской этики» на уровне начального общего образования </w:t>
            </w:r>
            <w:proofErr w:type="gramStart"/>
            <w:r>
              <w:rPr>
                <w:sz w:val="28"/>
              </w:rPr>
              <w:t>составлена</w:t>
            </w:r>
            <w:proofErr w:type="gramEnd"/>
            <w:r>
              <w:rPr>
                <w:sz w:val="28"/>
              </w:rPr>
              <w:t xml:space="preserve">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стандарте</w:t>
            </w:r>
          </w:p>
          <w:p w:rsidR="00C93E12" w:rsidRDefault="00342F60">
            <w:pPr>
              <w:pStyle w:val="TableParagraph"/>
              <w:spacing w:line="242" w:lineRule="auto"/>
              <w:ind w:left="106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начального общего образования (Приказ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 от 31 05 2021 № 286),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федеральной рабочей 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C93E12" w:rsidRDefault="00342F60">
            <w:pPr>
              <w:pStyle w:val="TableParagraph"/>
              <w:ind w:left="106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Основными задачами ОРКСЭ являются: знакомство обучающихся с основами православной,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мусульманской, буддийской, иудейской культур, основами мировых религиозных культур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 этики по выбору родителей (законных представителей); развитие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proofErr w:type="gramEnd"/>
            <w:r>
              <w:rPr>
                <w:sz w:val="28"/>
              </w:rPr>
              <w:t xml:space="preserve"> обобщение знаний, понятий и представлений о духовной культуре и морали,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</w:t>
            </w:r>
            <w:r>
              <w:rPr>
                <w:sz w:val="28"/>
              </w:rPr>
              <w:t>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полиэтничной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многоконфессиональной</w:t>
            </w:r>
            <w:proofErr w:type="spellEnd"/>
            <w:r>
              <w:rPr>
                <w:sz w:val="28"/>
              </w:rPr>
              <w:t xml:space="preserve"> 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 взаимного уважения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</w:p>
          <w:p w:rsidR="00C93E12" w:rsidRDefault="00342F60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ОРКСЭ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классе,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 час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 (34 ч).</w:t>
            </w:r>
          </w:p>
        </w:tc>
      </w:tr>
      <w:tr w:rsidR="00C93E12">
        <w:trPr>
          <w:trHeight w:val="323"/>
        </w:trPr>
        <w:tc>
          <w:tcPr>
            <w:tcW w:w="2267" w:type="dxa"/>
            <w:gridSpan w:val="2"/>
          </w:tcPr>
          <w:p w:rsidR="00C93E12" w:rsidRDefault="00342F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</w:p>
        </w:tc>
        <w:tc>
          <w:tcPr>
            <w:tcW w:w="1191" w:type="dxa"/>
            <w:tcBorders>
              <w:right w:val="nil"/>
            </w:tcBorders>
          </w:tcPr>
          <w:p w:rsidR="00C93E12" w:rsidRDefault="00342F6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Рабочая</w:t>
            </w: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C93E12" w:rsidRDefault="00342F60">
            <w:pPr>
              <w:pStyle w:val="TableParagraph"/>
              <w:spacing w:line="304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C93E12" w:rsidRDefault="00342F60">
            <w:pPr>
              <w:pStyle w:val="TableParagraph"/>
              <w:spacing w:line="304" w:lineRule="exact"/>
              <w:ind w:left="127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438" w:type="dxa"/>
            <w:tcBorders>
              <w:left w:val="nil"/>
              <w:right w:val="nil"/>
            </w:tcBorders>
          </w:tcPr>
          <w:p w:rsidR="00C93E12" w:rsidRDefault="00342F60">
            <w:pPr>
              <w:pStyle w:val="TableParagraph"/>
              <w:spacing w:line="304" w:lineRule="exact"/>
              <w:ind w:left="126"/>
              <w:rPr>
                <w:sz w:val="28"/>
              </w:rPr>
            </w:pPr>
            <w:r>
              <w:rPr>
                <w:sz w:val="28"/>
              </w:rPr>
              <w:t>изобразительному</w:t>
            </w:r>
          </w:p>
        </w:tc>
        <w:tc>
          <w:tcPr>
            <w:tcW w:w="1441" w:type="dxa"/>
            <w:tcBorders>
              <w:left w:val="nil"/>
              <w:right w:val="nil"/>
            </w:tcBorders>
          </w:tcPr>
          <w:p w:rsidR="00C93E12" w:rsidRDefault="00342F60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искусству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C93E12" w:rsidRDefault="00342F60">
            <w:pPr>
              <w:pStyle w:val="TableParagraph"/>
              <w:spacing w:line="304" w:lineRule="exact"/>
              <w:ind w:left="126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C93E12" w:rsidRDefault="00342F60">
            <w:pPr>
              <w:pStyle w:val="TableParagraph"/>
              <w:spacing w:line="304" w:lineRule="exact"/>
              <w:ind w:left="127"/>
              <w:rPr>
                <w:sz w:val="28"/>
              </w:rPr>
            </w:pPr>
            <w:proofErr w:type="gramStart"/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1599" w:type="dxa"/>
            <w:tcBorders>
              <w:left w:val="nil"/>
              <w:right w:val="nil"/>
            </w:tcBorders>
          </w:tcPr>
          <w:p w:rsidR="00C93E12" w:rsidRDefault="00342F60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начального</w:t>
            </w:r>
          </w:p>
        </w:tc>
        <w:tc>
          <w:tcPr>
            <w:tcW w:w="1116" w:type="dxa"/>
            <w:tcBorders>
              <w:left w:val="nil"/>
            </w:tcBorders>
          </w:tcPr>
          <w:p w:rsidR="00C93E12" w:rsidRDefault="00342F60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</w:tr>
    </w:tbl>
    <w:p w:rsidR="00C93E12" w:rsidRDefault="00C93E12">
      <w:pPr>
        <w:spacing w:line="304" w:lineRule="exact"/>
        <w:rPr>
          <w:sz w:val="28"/>
        </w:rPr>
        <w:sectPr w:rsidR="00C93E12">
          <w:pgSz w:w="15840" w:h="12240" w:orient="landscape"/>
          <w:pgMar w:top="11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452"/>
      </w:tblGrid>
      <w:tr w:rsidR="00C93E12">
        <w:trPr>
          <w:trHeight w:val="6442"/>
        </w:trPr>
        <w:tc>
          <w:tcPr>
            <w:tcW w:w="2266" w:type="dxa"/>
          </w:tcPr>
          <w:p w:rsidR="00C93E12" w:rsidRDefault="00342F6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искусство</w:t>
            </w: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составлена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приоритеты,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сформулированные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C93E12" w:rsidRDefault="00342F6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нацелено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неотъемлемой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поколениями; развитие художественно-образного мышления и эстетического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путѐ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C93E12" w:rsidRDefault="00342F60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“Графика”,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“Живопись”,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proofErr w:type="spellStart"/>
            <w:r>
              <w:rPr>
                <w:sz w:val="28"/>
              </w:rPr>
              <w:t>Скулыштура</w:t>
            </w:r>
            <w:proofErr w:type="spellEnd"/>
            <w:r>
              <w:rPr>
                <w:sz w:val="28"/>
              </w:rPr>
              <w:t>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искусство”, “Архитектура”, “Азбука ц</w:t>
            </w:r>
            <w:r>
              <w:rPr>
                <w:sz w:val="28"/>
              </w:rPr>
              <w:t>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графики”.</w:t>
            </w:r>
          </w:p>
          <w:p w:rsidR="00C93E12" w:rsidRDefault="00342F60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отводится 135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  <w:p w:rsidR="00C93E12" w:rsidRDefault="00342F6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321" w:lineRule="exact"/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322" w:lineRule="exact"/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316" w:lineRule="exact"/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</w:tr>
      <w:tr w:rsidR="00C93E12">
        <w:trPr>
          <w:trHeight w:val="3220"/>
        </w:trPr>
        <w:tc>
          <w:tcPr>
            <w:tcW w:w="2266" w:type="dxa"/>
          </w:tcPr>
          <w:p w:rsidR="00C93E12" w:rsidRDefault="00342F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93E12" w:rsidRDefault="00342F6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образования, а также </w:t>
            </w:r>
            <w:proofErr w:type="gramStart"/>
            <w:r>
              <w:rPr>
                <w:sz w:val="28"/>
              </w:rPr>
              <w:t>ориентирована</w:t>
            </w:r>
            <w:proofErr w:type="gramEnd"/>
            <w:r>
              <w:rPr>
                <w:sz w:val="28"/>
              </w:rPr>
              <w:t xml:space="preserve"> на целевые приоритеты, сформулированные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C93E12" w:rsidRDefault="00342F60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Основная цель реализации программы — воспитание музыкальной культуры как части 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C93E12" w:rsidRDefault="00342F60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</w:t>
            </w:r>
            <w:r>
              <w:rPr>
                <w:sz w:val="28"/>
              </w:rPr>
              <w:t>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опыт проживания и 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специфического комплекса эмоций, 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порождаемых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(постижение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proofErr w:type="gramEnd"/>
          </w:p>
        </w:tc>
      </w:tr>
    </w:tbl>
    <w:p w:rsidR="00C93E12" w:rsidRDefault="00C93E12">
      <w:pPr>
        <w:spacing w:line="322" w:lineRule="exact"/>
        <w:jc w:val="both"/>
        <w:rPr>
          <w:sz w:val="28"/>
        </w:rPr>
        <w:sectPr w:rsidR="00C93E12">
          <w:pgSz w:w="15840" w:h="12240" w:orient="landscape"/>
          <w:pgMar w:top="11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452"/>
      </w:tblGrid>
      <w:tr w:rsidR="00C93E12">
        <w:trPr>
          <w:trHeight w:val="4510"/>
        </w:trPr>
        <w:tc>
          <w:tcPr>
            <w:tcW w:w="2266" w:type="dxa"/>
          </w:tcPr>
          <w:p w:rsidR="00C93E12" w:rsidRDefault="00C93E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чуткости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сопереживания). В процессе конкретизации учебных целей их реализация осуществляется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и познавательной сферы; развитие потребности в общении с 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 осознание значения музыкального искусства как универсального языка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</w:t>
            </w:r>
            <w:r>
              <w:rPr>
                <w:sz w:val="28"/>
              </w:rPr>
              <w:t>о отражения многообразия жизни; формирование творческих 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ребѐнка,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 мотивации 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музицированию</w:t>
            </w:r>
            <w:proofErr w:type="spellEnd"/>
            <w:r>
              <w:rPr>
                <w:sz w:val="28"/>
              </w:rPr>
              <w:t>.</w:t>
            </w:r>
          </w:p>
          <w:p w:rsidR="00C93E12" w:rsidRDefault="00342F6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На изучение предмета «Музыка» на ступени начального общего образования отводится 135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  <w:p w:rsidR="00C93E12" w:rsidRDefault="00342F6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22" w:lineRule="exact"/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22" w:lineRule="exact"/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15" w:lineRule="exact"/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</w:tr>
      <w:tr w:rsidR="00C93E12">
        <w:trPr>
          <w:trHeight w:val="5153"/>
        </w:trPr>
        <w:tc>
          <w:tcPr>
            <w:tcW w:w="2266" w:type="dxa"/>
          </w:tcPr>
          <w:p w:rsidR="00C93E12" w:rsidRDefault="00342F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C93E12" w:rsidRDefault="00342F6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представленных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гимназии.</w:t>
            </w:r>
          </w:p>
          <w:p w:rsidR="00C93E12" w:rsidRDefault="00342F60">
            <w:pPr>
              <w:pStyle w:val="TableParagraph"/>
              <w:spacing w:before="1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требованиями времени и инновационными установками отечественног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обозначенными во ФГОС НОО, данная программа обеспечивает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обновлѐнной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«Технология».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состоит в формирован</w:t>
            </w:r>
            <w:proofErr w:type="gramStart"/>
            <w:r>
              <w:rPr>
                <w:sz w:val="28"/>
              </w:rPr>
              <w:t>ии у о</w:t>
            </w:r>
            <w:proofErr w:type="gramEnd"/>
            <w:r>
              <w:rPr>
                <w:sz w:val="28"/>
              </w:rPr>
              <w:t xml:space="preserve">бучающихся социально ценных качеств, </w:t>
            </w:r>
            <w:proofErr w:type="spellStart"/>
            <w:r>
              <w:rPr>
                <w:sz w:val="28"/>
              </w:rPr>
              <w:t>креативности</w:t>
            </w:r>
            <w:proofErr w:type="spellEnd"/>
            <w:r>
              <w:rPr>
                <w:sz w:val="28"/>
              </w:rPr>
              <w:t xml:space="preserve"> и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л</w:t>
            </w:r>
            <w:r>
              <w:rPr>
                <w:sz w:val="28"/>
              </w:rPr>
              <w:t>ичности, новые социально-экономические условия требуют включения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специфическими резервами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особенно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93E12" w:rsidRDefault="00342F60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На изучение предмета «Технология» на ступени начального общего образования отводится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135 часов:</w:t>
            </w:r>
          </w:p>
        </w:tc>
      </w:tr>
    </w:tbl>
    <w:p w:rsidR="00C93E12" w:rsidRDefault="00C93E12">
      <w:pPr>
        <w:spacing w:line="322" w:lineRule="exact"/>
        <w:jc w:val="both"/>
        <w:rPr>
          <w:sz w:val="28"/>
        </w:rPr>
        <w:sectPr w:rsidR="00C93E12">
          <w:pgSz w:w="15840" w:h="12240" w:orient="landscape"/>
          <w:pgMar w:top="11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452"/>
      </w:tblGrid>
      <w:tr w:rsidR="00C93E12">
        <w:trPr>
          <w:trHeight w:val="1288"/>
        </w:trPr>
        <w:tc>
          <w:tcPr>
            <w:tcW w:w="2266" w:type="dxa"/>
          </w:tcPr>
          <w:p w:rsidR="00C93E12" w:rsidRDefault="00C93E1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2" w:type="dxa"/>
          </w:tcPr>
          <w:p w:rsidR="00C93E12" w:rsidRDefault="00342F6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10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 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  <w:p w:rsidR="00C93E12" w:rsidRDefault="00342F6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bottom w:val="nil"/>
            </w:tcBorders>
          </w:tcPr>
          <w:p w:rsidR="00C93E12" w:rsidRDefault="00342F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</w:tc>
        <w:tc>
          <w:tcPr>
            <w:tcW w:w="11452" w:type="dxa"/>
            <w:tcBorders>
              <w:bottom w:val="nil"/>
            </w:tcBorders>
          </w:tcPr>
          <w:p w:rsidR="00C93E12" w:rsidRDefault="00342F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C93E12">
        <w:trPr>
          <w:trHeight w:val="322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tabs>
                <w:tab w:val="left" w:pos="3100"/>
                <w:tab w:val="left" w:pos="4724"/>
                <w:tab w:val="left" w:pos="5064"/>
                <w:tab w:val="left" w:pos="6717"/>
                <w:tab w:val="left" w:pos="9336"/>
              </w:tabs>
              <w:spacing w:line="30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составлена</w:t>
            </w:r>
            <w:proofErr w:type="gramEnd"/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Требований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результатам</w:t>
            </w:r>
            <w:r>
              <w:rPr>
                <w:sz w:val="28"/>
              </w:rPr>
              <w:tab/>
              <w:t>освоения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  <w:t>образовательной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tabs>
                <w:tab w:val="left" w:pos="1860"/>
                <w:tab w:val="left" w:pos="3614"/>
                <w:tab w:val="left" w:pos="4890"/>
                <w:tab w:val="left" w:pos="6844"/>
                <w:tab w:val="left" w:pos="9197"/>
                <w:tab w:val="left" w:pos="972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начального</w:t>
            </w:r>
            <w:r>
              <w:rPr>
                <w:sz w:val="28"/>
              </w:rPr>
              <w:tab/>
              <w:t>общего</w:t>
            </w:r>
            <w:r>
              <w:rPr>
                <w:sz w:val="28"/>
              </w:rPr>
              <w:tab/>
              <w:t>образования,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представленных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Федеральном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стандарте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6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tabs>
                <w:tab w:val="left" w:pos="1227"/>
                <w:tab w:val="left" w:pos="3419"/>
                <w:tab w:val="left" w:pos="5352"/>
                <w:tab w:val="left" w:pos="7085"/>
                <w:tab w:val="left" w:pos="1021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  <w:t>характеристики</w:t>
            </w:r>
            <w:r>
              <w:rPr>
                <w:sz w:val="28"/>
              </w:rPr>
              <w:tab/>
              <w:t>планируемых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духовно-нравственного</w:t>
            </w:r>
            <w:r>
              <w:rPr>
                <w:sz w:val="28"/>
              </w:rPr>
              <w:tab/>
              <w:t>развития,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tabs>
                <w:tab w:val="left" w:pos="1734"/>
                <w:tab w:val="left" w:pos="2137"/>
                <w:tab w:val="left" w:pos="4050"/>
                <w:tab w:val="left" w:pos="6028"/>
                <w:tab w:val="left" w:pos="8200"/>
                <w:tab w:val="left" w:pos="8586"/>
                <w:tab w:val="left" w:pos="1038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социализации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представленной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федеральной</w:t>
            </w:r>
            <w:r>
              <w:rPr>
                <w:sz w:val="28"/>
              </w:rPr>
              <w:tab/>
              <w:t>рабочей</w:t>
            </w:r>
          </w:p>
        </w:tc>
      </w:tr>
      <w:tr w:rsidR="00C93E12">
        <w:trPr>
          <w:trHeight w:val="322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</w:tc>
      </w:tr>
      <w:tr w:rsidR="00C93E12">
        <w:trPr>
          <w:trHeight w:val="322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программой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культуре.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tabs>
                <w:tab w:val="left" w:pos="1484"/>
                <w:tab w:val="left" w:pos="2385"/>
                <w:tab w:val="left" w:pos="3795"/>
                <w:tab w:val="left" w:pos="4795"/>
                <w:tab w:val="left" w:pos="5834"/>
                <w:tab w:val="left" w:pos="7150"/>
                <w:tab w:val="left" w:pos="8714"/>
                <w:tab w:val="left" w:pos="1120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основ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жизни,</w:t>
            </w:r>
            <w:r>
              <w:rPr>
                <w:sz w:val="28"/>
              </w:rPr>
              <w:tab/>
              <w:t>активной</w:t>
            </w:r>
            <w:r>
              <w:rPr>
                <w:sz w:val="28"/>
              </w:rPr>
              <w:tab/>
              <w:t>творческой</w:t>
            </w:r>
            <w:r>
              <w:rPr>
                <w:sz w:val="28"/>
              </w:rPr>
              <w:tab/>
              <w:t>самостоятельности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обеспечивается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ориентацией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5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</w:p>
        </w:tc>
      </w:tr>
      <w:tr w:rsidR="00C93E12">
        <w:trPr>
          <w:trHeight w:val="322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tabs>
                <w:tab w:val="left" w:pos="2071"/>
                <w:tab w:val="left" w:pos="3424"/>
                <w:tab w:val="left" w:pos="5129"/>
                <w:tab w:val="left" w:pos="6332"/>
                <w:tab w:val="left" w:pos="6780"/>
                <w:tab w:val="left" w:pos="8163"/>
                <w:tab w:val="left" w:pos="9877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физических</w:t>
            </w:r>
            <w:r>
              <w:rPr>
                <w:sz w:val="28"/>
              </w:rPr>
              <w:tab/>
              <w:t>качеств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освоение</w:t>
            </w:r>
            <w:r>
              <w:rPr>
                <w:sz w:val="28"/>
              </w:rPr>
              <w:tab/>
              <w:t>физических</w:t>
            </w:r>
            <w:r>
              <w:rPr>
                <w:sz w:val="28"/>
              </w:rPr>
              <w:tab/>
              <w:t>упражнений</w:t>
            </w:r>
          </w:p>
        </w:tc>
      </w:tr>
      <w:tr w:rsidR="00C93E12">
        <w:trPr>
          <w:trHeight w:val="322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оздоровительной,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прикладной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младших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достаточного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tabs>
                <w:tab w:val="left" w:pos="1765"/>
                <w:tab w:val="left" w:pos="2917"/>
                <w:tab w:val="left" w:pos="3314"/>
                <w:tab w:val="left" w:pos="4681"/>
                <w:tab w:val="left" w:pos="6374"/>
                <w:tab w:val="left" w:pos="8247"/>
                <w:tab w:val="left" w:pos="931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  <w:t>качеств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физическим</w:t>
            </w:r>
            <w:r>
              <w:rPr>
                <w:sz w:val="28"/>
              </w:rPr>
              <w:tab/>
              <w:t>упражнениям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разной</w:t>
            </w:r>
            <w:proofErr w:type="gramEnd"/>
            <w:r>
              <w:rPr>
                <w:sz w:val="28"/>
              </w:rPr>
              <w:tab/>
              <w:t>функциональной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направленности.</w:t>
            </w:r>
          </w:p>
        </w:tc>
      </w:tr>
      <w:tr w:rsidR="00C93E12">
        <w:trPr>
          <w:trHeight w:val="322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“Физическая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культура”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ступени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C93E12">
        <w:trPr>
          <w:trHeight w:val="323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отводится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 класс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 класс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</w:tc>
      </w:tr>
      <w:tr w:rsidR="00C93E12">
        <w:trPr>
          <w:trHeight w:val="321"/>
        </w:trPr>
        <w:tc>
          <w:tcPr>
            <w:tcW w:w="2266" w:type="dxa"/>
            <w:tcBorders>
              <w:top w:val="nil"/>
              <w:bottom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  <w:bottom w:val="nil"/>
            </w:tcBorders>
          </w:tcPr>
          <w:p w:rsidR="00C93E12" w:rsidRDefault="00342F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 класс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</w:tc>
      </w:tr>
      <w:tr w:rsidR="00C93E12">
        <w:trPr>
          <w:trHeight w:val="324"/>
        </w:trPr>
        <w:tc>
          <w:tcPr>
            <w:tcW w:w="2266" w:type="dxa"/>
            <w:tcBorders>
              <w:top w:val="nil"/>
            </w:tcBorders>
          </w:tcPr>
          <w:p w:rsidR="00C93E12" w:rsidRDefault="00C93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2" w:type="dxa"/>
            <w:tcBorders>
              <w:top w:val="nil"/>
            </w:tcBorders>
          </w:tcPr>
          <w:p w:rsidR="00C93E12" w:rsidRDefault="00342F6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 класс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</w:tr>
    </w:tbl>
    <w:p w:rsidR="00342F60" w:rsidRDefault="00342F60"/>
    <w:sectPr w:rsidR="00342F60" w:rsidSect="00C93E12">
      <w:pgSz w:w="15840" w:h="12240" w:orient="landscape"/>
      <w:pgMar w:top="114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3211"/>
    <w:multiLevelType w:val="hybridMultilevel"/>
    <w:tmpl w:val="CC6AA16E"/>
    <w:lvl w:ilvl="0" w:tplc="962A4E5A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6B820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2" w:tplc="48EC0874">
      <w:numFmt w:val="bullet"/>
      <w:lvlText w:val="•"/>
      <w:lvlJc w:val="left"/>
      <w:pPr>
        <w:ind w:left="2544" w:hanging="212"/>
      </w:pPr>
      <w:rPr>
        <w:rFonts w:hint="default"/>
        <w:lang w:val="ru-RU" w:eastAsia="en-US" w:bidi="ar-SA"/>
      </w:rPr>
    </w:lvl>
    <w:lvl w:ilvl="3" w:tplc="AA46D210">
      <w:numFmt w:val="bullet"/>
      <w:lvlText w:val="•"/>
      <w:lvlJc w:val="left"/>
      <w:pPr>
        <w:ind w:left="3656" w:hanging="212"/>
      </w:pPr>
      <w:rPr>
        <w:rFonts w:hint="default"/>
        <w:lang w:val="ru-RU" w:eastAsia="en-US" w:bidi="ar-SA"/>
      </w:rPr>
    </w:lvl>
    <w:lvl w:ilvl="4" w:tplc="402A0F8A">
      <w:numFmt w:val="bullet"/>
      <w:lvlText w:val="•"/>
      <w:lvlJc w:val="left"/>
      <w:pPr>
        <w:ind w:left="4768" w:hanging="212"/>
      </w:pPr>
      <w:rPr>
        <w:rFonts w:hint="default"/>
        <w:lang w:val="ru-RU" w:eastAsia="en-US" w:bidi="ar-SA"/>
      </w:rPr>
    </w:lvl>
    <w:lvl w:ilvl="5" w:tplc="766696D0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6" w:tplc="44F61CE8">
      <w:numFmt w:val="bullet"/>
      <w:lvlText w:val="•"/>
      <w:lvlJc w:val="left"/>
      <w:pPr>
        <w:ind w:left="6993" w:hanging="212"/>
      </w:pPr>
      <w:rPr>
        <w:rFonts w:hint="default"/>
        <w:lang w:val="ru-RU" w:eastAsia="en-US" w:bidi="ar-SA"/>
      </w:rPr>
    </w:lvl>
    <w:lvl w:ilvl="7" w:tplc="349E223E">
      <w:numFmt w:val="bullet"/>
      <w:lvlText w:val="•"/>
      <w:lvlJc w:val="left"/>
      <w:pPr>
        <w:ind w:left="8105" w:hanging="212"/>
      </w:pPr>
      <w:rPr>
        <w:rFonts w:hint="default"/>
        <w:lang w:val="ru-RU" w:eastAsia="en-US" w:bidi="ar-SA"/>
      </w:rPr>
    </w:lvl>
    <w:lvl w:ilvl="8" w:tplc="F2403F32">
      <w:numFmt w:val="bullet"/>
      <w:lvlText w:val="•"/>
      <w:lvlJc w:val="left"/>
      <w:pPr>
        <w:ind w:left="9217" w:hanging="212"/>
      </w:pPr>
      <w:rPr>
        <w:rFonts w:hint="default"/>
        <w:lang w:val="ru-RU" w:eastAsia="en-US" w:bidi="ar-SA"/>
      </w:rPr>
    </w:lvl>
  </w:abstractNum>
  <w:abstractNum w:abstractNumId="1">
    <w:nsid w:val="39886730"/>
    <w:multiLevelType w:val="hybridMultilevel"/>
    <w:tmpl w:val="EDCC6CC8"/>
    <w:lvl w:ilvl="0" w:tplc="9BF0ED72">
      <w:numFmt w:val="bullet"/>
      <w:lvlText w:val="—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21262">
      <w:numFmt w:val="bullet"/>
      <w:lvlText w:val="•"/>
      <w:lvlJc w:val="left"/>
      <w:pPr>
        <w:ind w:left="1558" w:hanging="351"/>
      </w:pPr>
      <w:rPr>
        <w:rFonts w:hint="default"/>
        <w:lang w:val="ru-RU" w:eastAsia="en-US" w:bidi="ar-SA"/>
      </w:rPr>
    </w:lvl>
    <w:lvl w:ilvl="2" w:tplc="963ABAC6">
      <w:numFmt w:val="bullet"/>
      <w:lvlText w:val="•"/>
      <w:lvlJc w:val="left"/>
      <w:pPr>
        <w:ind w:left="2656" w:hanging="351"/>
      </w:pPr>
      <w:rPr>
        <w:rFonts w:hint="default"/>
        <w:lang w:val="ru-RU" w:eastAsia="en-US" w:bidi="ar-SA"/>
      </w:rPr>
    </w:lvl>
    <w:lvl w:ilvl="3" w:tplc="EB42F1E8">
      <w:numFmt w:val="bullet"/>
      <w:lvlText w:val="•"/>
      <w:lvlJc w:val="left"/>
      <w:pPr>
        <w:ind w:left="3754" w:hanging="351"/>
      </w:pPr>
      <w:rPr>
        <w:rFonts w:hint="default"/>
        <w:lang w:val="ru-RU" w:eastAsia="en-US" w:bidi="ar-SA"/>
      </w:rPr>
    </w:lvl>
    <w:lvl w:ilvl="4" w:tplc="D292EB7C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5" w:tplc="9EE8D826">
      <w:numFmt w:val="bullet"/>
      <w:lvlText w:val="•"/>
      <w:lvlJc w:val="left"/>
      <w:pPr>
        <w:ind w:left="5951" w:hanging="351"/>
      </w:pPr>
      <w:rPr>
        <w:rFonts w:hint="default"/>
        <w:lang w:val="ru-RU" w:eastAsia="en-US" w:bidi="ar-SA"/>
      </w:rPr>
    </w:lvl>
    <w:lvl w:ilvl="6" w:tplc="B002D6C2">
      <w:numFmt w:val="bullet"/>
      <w:lvlText w:val="•"/>
      <w:lvlJc w:val="left"/>
      <w:pPr>
        <w:ind w:left="7049" w:hanging="351"/>
      </w:pPr>
      <w:rPr>
        <w:rFonts w:hint="default"/>
        <w:lang w:val="ru-RU" w:eastAsia="en-US" w:bidi="ar-SA"/>
      </w:rPr>
    </w:lvl>
    <w:lvl w:ilvl="7" w:tplc="6EF29AE4">
      <w:numFmt w:val="bullet"/>
      <w:lvlText w:val="•"/>
      <w:lvlJc w:val="left"/>
      <w:pPr>
        <w:ind w:left="8147" w:hanging="351"/>
      </w:pPr>
      <w:rPr>
        <w:rFonts w:hint="default"/>
        <w:lang w:val="ru-RU" w:eastAsia="en-US" w:bidi="ar-SA"/>
      </w:rPr>
    </w:lvl>
    <w:lvl w:ilvl="8" w:tplc="AF2CC2EE">
      <w:numFmt w:val="bullet"/>
      <w:lvlText w:val="•"/>
      <w:lvlJc w:val="left"/>
      <w:pPr>
        <w:ind w:left="9245" w:hanging="351"/>
      </w:pPr>
      <w:rPr>
        <w:rFonts w:hint="default"/>
        <w:lang w:val="ru-RU" w:eastAsia="en-US" w:bidi="ar-SA"/>
      </w:rPr>
    </w:lvl>
  </w:abstractNum>
  <w:abstractNum w:abstractNumId="2">
    <w:nsid w:val="4D131AF0"/>
    <w:multiLevelType w:val="hybridMultilevel"/>
    <w:tmpl w:val="4AE6CE38"/>
    <w:lvl w:ilvl="0" w:tplc="F48887EA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8CCF4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2" w:tplc="39FABFFE">
      <w:numFmt w:val="bullet"/>
      <w:lvlText w:val="•"/>
      <w:lvlJc w:val="left"/>
      <w:pPr>
        <w:ind w:left="2544" w:hanging="212"/>
      </w:pPr>
      <w:rPr>
        <w:rFonts w:hint="default"/>
        <w:lang w:val="ru-RU" w:eastAsia="en-US" w:bidi="ar-SA"/>
      </w:rPr>
    </w:lvl>
    <w:lvl w:ilvl="3" w:tplc="E57076E8">
      <w:numFmt w:val="bullet"/>
      <w:lvlText w:val="•"/>
      <w:lvlJc w:val="left"/>
      <w:pPr>
        <w:ind w:left="3656" w:hanging="212"/>
      </w:pPr>
      <w:rPr>
        <w:rFonts w:hint="default"/>
        <w:lang w:val="ru-RU" w:eastAsia="en-US" w:bidi="ar-SA"/>
      </w:rPr>
    </w:lvl>
    <w:lvl w:ilvl="4" w:tplc="29C820F4">
      <w:numFmt w:val="bullet"/>
      <w:lvlText w:val="•"/>
      <w:lvlJc w:val="left"/>
      <w:pPr>
        <w:ind w:left="4768" w:hanging="212"/>
      </w:pPr>
      <w:rPr>
        <w:rFonts w:hint="default"/>
        <w:lang w:val="ru-RU" w:eastAsia="en-US" w:bidi="ar-SA"/>
      </w:rPr>
    </w:lvl>
    <w:lvl w:ilvl="5" w:tplc="73D8941C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6" w:tplc="5A0E4884">
      <w:numFmt w:val="bullet"/>
      <w:lvlText w:val="•"/>
      <w:lvlJc w:val="left"/>
      <w:pPr>
        <w:ind w:left="6993" w:hanging="212"/>
      </w:pPr>
      <w:rPr>
        <w:rFonts w:hint="default"/>
        <w:lang w:val="ru-RU" w:eastAsia="en-US" w:bidi="ar-SA"/>
      </w:rPr>
    </w:lvl>
    <w:lvl w:ilvl="7" w:tplc="803E69DC">
      <w:numFmt w:val="bullet"/>
      <w:lvlText w:val="•"/>
      <w:lvlJc w:val="left"/>
      <w:pPr>
        <w:ind w:left="8105" w:hanging="212"/>
      </w:pPr>
      <w:rPr>
        <w:rFonts w:hint="default"/>
        <w:lang w:val="ru-RU" w:eastAsia="en-US" w:bidi="ar-SA"/>
      </w:rPr>
    </w:lvl>
    <w:lvl w:ilvl="8" w:tplc="817ABE10">
      <w:numFmt w:val="bullet"/>
      <w:lvlText w:val="•"/>
      <w:lvlJc w:val="left"/>
      <w:pPr>
        <w:ind w:left="9217" w:hanging="212"/>
      </w:pPr>
      <w:rPr>
        <w:rFonts w:hint="default"/>
        <w:lang w:val="ru-RU" w:eastAsia="en-US" w:bidi="ar-SA"/>
      </w:rPr>
    </w:lvl>
  </w:abstractNum>
  <w:abstractNum w:abstractNumId="3">
    <w:nsid w:val="5ADD1936"/>
    <w:multiLevelType w:val="hybridMultilevel"/>
    <w:tmpl w:val="D3D8B6E6"/>
    <w:lvl w:ilvl="0" w:tplc="321CE844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6C896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2" w:tplc="C8C25BC0">
      <w:numFmt w:val="bullet"/>
      <w:lvlText w:val="•"/>
      <w:lvlJc w:val="left"/>
      <w:pPr>
        <w:ind w:left="2544" w:hanging="212"/>
      </w:pPr>
      <w:rPr>
        <w:rFonts w:hint="default"/>
        <w:lang w:val="ru-RU" w:eastAsia="en-US" w:bidi="ar-SA"/>
      </w:rPr>
    </w:lvl>
    <w:lvl w:ilvl="3" w:tplc="2E4EF1B4">
      <w:numFmt w:val="bullet"/>
      <w:lvlText w:val="•"/>
      <w:lvlJc w:val="left"/>
      <w:pPr>
        <w:ind w:left="3656" w:hanging="212"/>
      </w:pPr>
      <w:rPr>
        <w:rFonts w:hint="default"/>
        <w:lang w:val="ru-RU" w:eastAsia="en-US" w:bidi="ar-SA"/>
      </w:rPr>
    </w:lvl>
    <w:lvl w:ilvl="4" w:tplc="1C9E1DE4">
      <w:numFmt w:val="bullet"/>
      <w:lvlText w:val="•"/>
      <w:lvlJc w:val="left"/>
      <w:pPr>
        <w:ind w:left="4768" w:hanging="212"/>
      </w:pPr>
      <w:rPr>
        <w:rFonts w:hint="default"/>
        <w:lang w:val="ru-RU" w:eastAsia="en-US" w:bidi="ar-SA"/>
      </w:rPr>
    </w:lvl>
    <w:lvl w:ilvl="5" w:tplc="11A664DA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6" w:tplc="5D98EA66">
      <w:numFmt w:val="bullet"/>
      <w:lvlText w:val="•"/>
      <w:lvlJc w:val="left"/>
      <w:pPr>
        <w:ind w:left="6993" w:hanging="212"/>
      </w:pPr>
      <w:rPr>
        <w:rFonts w:hint="default"/>
        <w:lang w:val="ru-RU" w:eastAsia="en-US" w:bidi="ar-SA"/>
      </w:rPr>
    </w:lvl>
    <w:lvl w:ilvl="7" w:tplc="F3A2550A">
      <w:numFmt w:val="bullet"/>
      <w:lvlText w:val="•"/>
      <w:lvlJc w:val="left"/>
      <w:pPr>
        <w:ind w:left="8105" w:hanging="212"/>
      </w:pPr>
      <w:rPr>
        <w:rFonts w:hint="default"/>
        <w:lang w:val="ru-RU" w:eastAsia="en-US" w:bidi="ar-SA"/>
      </w:rPr>
    </w:lvl>
    <w:lvl w:ilvl="8" w:tplc="BA6C5F00">
      <w:numFmt w:val="bullet"/>
      <w:lvlText w:val="•"/>
      <w:lvlJc w:val="left"/>
      <w:pPr>
        <w:ind w:left="9217" w:hanging="212"/>
      </w:pPr>
      <w:rPr>
        <w:rFonts w:hint="default"/>
        <w:lang w:val="ru-RU" w:eastAsia="en-US" w:bidi="ar-SA"/>
      </w:rPr>
    </w:lvl>
  </w:abstractNum>
  <w:abstractNum w:abstractNumId="4">
    <w:nsid w:val="5BB27997"/>
    <w:multiLevelType w:val="hybridMultilevel"/>
    <w:tmpl w:val="B972F026"/>
    <w:lvl w:ilvl="0" w:tplc="9D36993A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58D9CA">
      <w:numFmt w:val="bullet"/>
      <w:lvlText w:val="•"/>
      <w:lvlJc w:val="left"/>
      <w:pPr>
        <w:ind w:left="1234" w:hanging="286"/>
      </w:pPr>
      <w:rPr>
        <w:rFonts w:hint="default"/>
        <w:lang w:val="ru-RU" w:eastAsia="en-US" w:bidi="ar-SA"/>
      </w:rPr>
    </w:lvl>
    <w:lvl w:ilvl="2" w:tplc="B6F4511A">
      <w:numFmt w:val="bullet"/>
      <w:lvlText w:val="•"/>
      <w:lvlJc w:val="left"/>
      <w:pPr>
        <w:ind w:left="2368" w:hanging="286"/>
      </w:pPr>
      <w:rPr>
        <w:rFonts w:hint="default"/>
        <w:lang w:val="ru-RU" w:eastAsia="en-US" w:bidi="ar-SA"/>
      </w:rPr>
    </w:lvl>
    <w:lvl w:ilvl="3" w:tplc="CD40BA5C">
      <w:numFmt w:val="bullet"/>
      <w:lvlText w:val="•"/>
      <w:lvlJc w:val="left"/>
      <w:pPr>
        <w:ind w:left="3502" w:hanging="286"/>
      </w:pPr>
      <w:rPr>
        <w:rFonts w:hint="default"/>
        <w:lang w:val="ru-RU" w:eastAsia="en-US" w:bidi="ar-SA"/>
      </w:rPr>
    </w:lvl>
    <w:lvl w:ilvl="4" w:tplc="EF86662E">
      <w:numFmt w:val="bullet"/>
      <w:lvlText w:val="•"/>
      <w:lvlJc w:val="left"/>
      <w:pPr>
        <w:ind w:left="4636" w:hanging="286"/>
      </w:pPr>
      <w:rPr>
        <w:rFonts w:hint="default"/>
        <w:lang w:val="ru-RU" w:eastAsia="en-US" w:bidi="ar-SA"/>
      </w:rPr>
    </w:lvl>
    <w:lvl w:ilvl="5" w:tplc="839A42A4">
      <w:numFmt w:val="bullet"/>
      <w:lvlText w:val="•"/>
      <w:lvlJc w:val="left"/>
      <w:pPr>
        <w:ind w:left="5771" w:hanging="286"/>
      </w:pPr>
      <w:rPr>
        <w:rFonts w:hint="default"/>
        <w:lang w:val="ru-RU" w:eastAsia="en-US" w:bidi="ar-SA"/>
      </w:rPr>
    </w:lvl>
    <w:lvl w:ilvl="6" w:tplc="F3B02BA0">
      <w:numFmt w:val="bullet"/>
      <w:lvlText w:val="•"/>
      <w:lvlJc w:val="left"/>
      <w:pPr>
        <w:ind w:left="6905" w:hanging="286"/>
      </w:pPr>
      <w:rPr>
        <w:rFonts w:hint="default"/>
        <w:lang w:val="ru-RU" w:eastAsia="en-US" w:bidi="ar-SA"/>
      </w:rPr>
    </w:lvl>
    <w:lvl w:ilvl="7" w:tplc="EA5C7B8A">
      <w:numFmt w:val="bullet"/>
      <w:lvlText w:val="•"/>
      <w:lvlJc w:val="left"/>
      <w:pPr>
        <w:ind w:left="8039" w:hanging="286"/>
      </w:pPr>
      <w:rPr>
        <w:rFonts w:hint="default"/>
        <w:lang w:val="ru-RU" w:eastAsia="en-US" w:bidi="ar-SA"/>
      </w:rPr>
    </w:lvl>
    <w:lvl w:ilvl="8" w:tplc="DEE47586">
      <w:numFmt w:val="bullet"/>
      <w:lvlText w:val="•"/>
      <w:lvlJc w:val="left"/>
      <w:pPr>
        <w:ind w:left="9173" w:hanging="286"/>
      </w:pPr>
      <w:rPr>
        <w:rFonts w:hint="default"/>
        <w:lang w:val="ru-RU" w:eastAsia="en-US" w:bidi="ar-SA"/>
      </w:rPr>
    </w:lvl>
  </w:abstractNum>
  <w:abstractNum w:abstractNumId="5">
    <w:nsid w:val="5FE64F93"/>
    <w:multiLevelType w:val="hybridMultilevel"/>
    <w:tmpl w:val="E3EC95AA"/>
    <w:lvl w:ilvl="0" w:tplc="217C0A54">
      <w:numFmt w:val="bullet"/>
      <w:lvlText w:val="—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63942">
      <w:numFmt w:val="bullet"/>
      <w:lvlText w:val="•"/>
      <w:lvlJc w:val="left"/>
      <w:pPr>
        <w:ind w:left="1558" w:hanging="351"/>
      </w:pPr>
      <w:rPr>
        <w:rFonts w:hint="default"/>
        <w:lang w:val="ru-RU" w:eastAsia="en-US" w:bidi="ar-SA"/>
      </w:rPr>
    </w:lvl>
    <w:lvl w:ilvl="2" w:tplc="0D0CF214">
      <w:numFmt w:val="bullet"/>
      <w:lvlText w:val="•"/>
      <w:lvlJc w:val="left"/>
      <w:pPr>
        <w:ind w:left="2656" w:hanging="351"/>
      </w:pPr>
      <w:rPr>
        <w:rFonts w:hint="default"/>
        <w:lang w:val="ru-RU" w:eastAsia="en-US" w:bidi="ar-SA"/>
      </w:rPr>
    </w:lvl>
    <w:lvl w:ilvl="3" w:tplc="A8A2BBEE">
      <w:numFmt w:val="bullet"/>
      <w:lvlText w:val="•"/>
      <w:lvlJc w:val="left"/>
      <w:pPr>
        <w:ind w:left="3754" w:hanging="351"/>
      </w:pPr>
      <w:rPr>
        <w:rFonts w:hint="default"/>
        <w:lang w:val="ru-RU" w:eastAsia="en-US" w:bidi="ar-SA"/>
      </w:rPr>
    </w:lvl>
    <w:lvl w:ilvl="4" w:tplc="3A1811B6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5" w:tplc="E02202C0">
      <w:numFmt w:val="bullet"/>
      <w:lvlText w:val="•"/>
      <w:lvlJc w:val="left"/>
      <w:pPr>
        <w:ind w:left="5951" w:hanging="351"/>
      </w:pPr>
      <w:rPr>
        <w:rFonts w:hint="default"/>
        <w:lang w:val="ru-RU" w:eastAsia="en-US" w:bidi="ar-SA"/>
      </w:rPr>
    </w:lvl>
    <w:lvl w:ilvl="6" w:tplc="CE6EED60">
      <w:numFmt w:val="bullet"/>
      <w:lvlText w:val="•"/>
      <w:lvlJc w:val="left"/>
      <w:pPr>
        <w:ind w:left="7049" w:hanging="351"/>
      </w:pPr>
      <w:rPr>
        <w:rFonts w:hint="default"/>
        <w:lang w:val="ru-RU" w:eastAsia="en-US" w:bidi="ar-SA"/>
      </w:rPr>
    </w:lvl>
    <w:lvl w:ilvl="7" w:tplc="2CE847B2">
      <w:numFmt w:val="bullet"/>
      <w:lvlText w:val="•"/>
      <w:lvlJc w:val="left"/>
      <w:pPr>
        <w:ind w:left="8147" w:hanging="351"/>
      </w:pPr>
      <w:rPr>
        <w:rFonts w:hint="default"/>
        <w:lang w:val="ru-RU" w:eastAsia="en-US" w:bidi="ar-SA"/>
      </w:rPr>
    </w:lvl>
    <w:lvl w:ilvl="8" w:tplc="03DEB962">
      <w:numFmt w:val="bullet"/>
      <w:lvlText w:val="•"/>
      <w:lvlJc w:val="left"/>
      <w:pPr>
        <w:ind w:left="9245" w:hanging="351"/>
      </w:pPr>
      <w:rPr>
        <w:rFonts w:hint="default"/>
        <w:lang w:val="ru-RU" w:eastAsia="en-US" w:bidi="ar-SA"/>
      </w:rPr>
    </w:lvl>
  </w:abstractNum>
  <w:abstractNum w:abstractNumId="6">
    <w:nsid w:val="6D344253"/>
    <w:multiLevelType w:val="hybridMultilevel"/>
    <w:tmpl w:val="50761AC4"/>
    <w:lvl w:ilvl="0" w:tplc="41CEDCA0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6A9606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2" w:tplc="EC181188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F158411C">
      <w:numFmt w:val="bullet"/>
      <w:lvlText w:val="•"/>
      <w:lvlJc w:val="left"/>
      <w:pPr>
        <w:ind w:left="3657" w:hanging="212"/>
      </w:pPr>
      <w:rPr>
        <w:rFonts w:hint="default"/>
        <w:lang w:val="ru-RU" w:eastAsia="en-US" w:bidi="ar-SA"/>
      </w:rPr>
    </w:lvl>
    <w:lvl w:ilvl="4" w:tplc="34DAE7D6">
      <w:numFmt w:val="bullet"/>
      <w:lvlText w:val="•"/>
      <w:lvlJc w:val="left"/>
      <w:pPr>
        <w:ind w:left="4770" w:hanging="212"/>
      </w:pPr>
      <w:rPr>
        <w:rFonts w:hint="default"/>
        <w:lang w:val="ru-RU" w:eastAsia="en-US" w:bidi="ar-SA"/>
      </w:rPr>
    </w:lvl>
    <w:lvl w:ilvl="5" w:tplc="A7C82516"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 w:tplc="3D8EFE36">
      <w:numFmt w:val="bullet"/>
      <w:lvlText w:val="•"/>
      <w:lvlJc w:val="left"/>
      <w:pPr>
        <w:ind w:left="6995" w:hanging="212"/>
      </w:pPr>
      <w:rPr>
        <w:rFonts w:hint="default"/>
        <w:lang w:val="ru-RU" w:eastAsia="en-US" w:bidi="ar-SA"/>
      </w:rPr>
    </w:lvl>
    <w:lvl w:ilvl="7" w:tplc="E4D8D8C0">
      <w:numFmt w:val="bullet"/>
      <w:lvlText w:val="•"/>
      <w:lvlJc w:val="left"/>
      <w:pPr>
        <w:ind w:left="8107" w:hanging="212"/>
      </w:pPr>
      <w:rPr>
        <w:rFonts w:hint="default"/>
        <w:lang w:val="ru-RU" w:eastAsia="en-US" w:bidi="ar-SA"/>
      </w:rPr>
    </w:lvl>
    <w:lvl w:ilvl="8" w:tplc="BEFE8E0A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7">
    <w:nsid w:val="7C615810"/>
    <w:multiLevelType w:val="hybridMultilevel"/>
    <w:tmpl w:val="2CAC11C2"/>
    <w:lvl w:ilvl="0" w:tplc="952C5832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8BDAA">
      <w:numFmt w:val="bullet"/>
      <w:lvlText w:val="•"/>
      <w:lvlJc w:val="left"/>
      <w:pPr>
        <w:ind w:left="1234" w:hanging="231"/>
      </w:pPr>
      <w:rPr>
        <w:rFonts w:hint="default"/>
        <w:lang w:val="ru-RU" w:eastAsia="en-US" w:bidi="ar-SA"/>
      </w:rPr>
    </w:lvl>
    <w:lvl w:ilvl="2" w:tplc="97EA80B8">
      <w:numFmt w:val="bullet"/>
      <w:lvlText w:val="•"/>
      <w:lvlJc w:val="left"/>
      <w:pPr>
        <w:ind w:left="2368" w:hanging="231"/>
      </w:pPr>
      <w:rPr>
        <w:rFonts w:hint="default"/>
        <w:lang w:val="ru-RU" w:eastAsia="en-US" w:bidi="ar-SA"/>
      </w:rPr>
    </w:lvl>
    <w:lvl w:ilvl="3" w:tplc="93D83514">
      <w:numFmt w:val="bullet"/>
      <w:lvlText w:val="•"/>
      <w:lvlJc w:val="left"/>
      <w:pPr>
        <w:ind w:left="3502" w:hanging="231"/>
      </w:pPr>
      <w:rPr>
        <w:rFonts w:hint="default"/>
        <w:lang w:val="ru-RU" w:eastAsia="en-US" w:bidi="ar-SA"/>
      </w:rPr>
    </w:lvl>
    <w:lvl w:ilvl="4" w:tplc="BF664562">
      <w:numFmt w:val="bullet"/>
      <w:lvlText w:val="•"/>
      <w:lvlJc w:val="left"/>
      <w:pPr>
        <w:ind w:left="4636" w:hanging="231"/>
      </w:pPr>
      <w:rPr>
        <w:rFonts w:hint="default"/>
        <w:lang w:val="ru-RU" w:eastAsia="en-US" w:bidi="ar-SA"/>
      </w:rPr>
    </w:lvl>
    <w:lvl w:ilvl="5" w:tplc="0BEA6458">
      <w:numFmt w:val="bullet"/>
      <w:lvlText w:val="•"/>
      <w:lvlJc w:val="left"/>
      <w:pPr>
        <w:ind w:left="5771" w:hanging="231"/>
      </w:pPr>
      <w:rPr>
        <w:rFonts w:hint="default"/>
        <w:lang w:val="ru-RU" w:eastAsia="en-US" w:bidi="ar-SA"/>
      </w:rPr>
    </w:lvl>
    <w:lvl w:ilvl="6" w:tplc="0EDEDBCE">
      <w:numFmt w:val="bullet"/>
      <w:lvlText w:val="•"/>
      <w:lvlJc w:val="left"/>
      <w:pPr>
        <w:ind w:left="6905" w:hanging="231"/>
      </w:pPr>
      <w:rPr>
        <w:rFonts w:hint="default"/>
        <w:lang w:val="ru-RU" w:eastAsia="en-US" w:bidi="ar-SA"/>
      </w:rPr>
    </w:lvl>
    <w:lvl w:ilvl="7" w:tplc="EE700874">
      <w:numFmt w:val="bullet"/>
      <w:lvlText w:val="•"/>
      <w:lvlJc w:val="left"/>
      <w:pPr>
        <w:ind w:left="8039" w:hanging="231"/>
      </w:pPr>
      <w:rPr>
        <w:rFonts w:hint="default"/>
        <w:lang w:val="ru-RU" w:eastAsia="en-US" w:bidi="ar-SA"/>
      </w:rPr>
    </w:lvl>
    <w:lvl w:ilvl="8" w:tplc="C91E1502">
      <w:numFmt w:val="bullet"/>
      <w:lvlText w:val="•"/>
      <w:lvlJc w:val="left"/>
      <w:pPr>
        <w:ind w:left="9173" w:hanging="2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3E12"/>
    <w:rsid w:val="00342F60"/>
    <w:rsid w:val="005C3E19"/>
    <w:rsid w:val="00C9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E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3E12"/>
    <w:pPr>
      <w:ind w:left="750" w:right="688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93E12"/>
  </w:style>
  <w:style w:type="paragraph" w:customStyle="1" w:styleId="TableParagraph">
    <w:name w:val="Table Paragraph"/>
    <w:basedOn w:val="a"/>
    <w:uiPriority w:val="1"/>
    <w:qFormat/>
    <w:rsid w:val="00C93E1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3094</Words>
  <Characters>17639</Characters>
  <Application>Microsoft Office Word</Application>
  <DocSecurity>0</DocSecurity>
  <Lines>146</Lines>
  <Paragraphs>41</Paragraphs>
  <ScaleCrop>false</ScaleCrop>
  <Company/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2023-10-17T08:02:00Z</dcterms:created>
  <dcterms:modified xsi:type="dcterms:W3CDTF">2023-10-17T07:52:00Z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