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E4DE4" w14:textId="77777777" w:rsidR="00B17BA1" w:rsidRDefault="00966620">
      <w:pPr>
        <w:pStyle w:val="a4"/>
      </w:pPr>
      <w:r>
        <w:t>Специальные</w:t>
      </w:r>
      <w:r>
        <w:rPr>
          <w:spacing w:val="-7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(ТСО)</w:t>
      </w:r>
      <w:r>
        <w:rPr>
          <w:spacing w:val="-77"/>
        </w:rPr>
        <w:t xml:space="preserve"> </w:t>
      </w:r>
      <w:r>
        <w:t>коллективного и индивидуального пользования для</w:t>
      </w:r>
      <w:r>
        <w:rPr>
          <w:spacing w:val="-77"/>
        </w:rPr>
        <w:t xml:space="preserve"> </w:t>
      </w:r>
      <w:r>
        <w:t>слабовидящих</w:t>
      </w:r>
      <w:r>
        <w:rPr>
          <w:spacing w:val="2"/>
        </w:rPr>
        <w:t xml:space="preserve"> </w:t>
      </w:r>
      <w:r>
        <w:t>детей, детей-инвалидов:</w:t>
      </w:r>
    </w:p>
    <w:p w14:paraId="785F2AC5" w14:textId="77777777" w:rsidR="00B17BA1" w:rsidRDefault="00B17BA1">
      <w:pPr>
        <w:pStyle w:val="a3"/>
        <w:spacing w:before="6" w:line="240" w:lineRule="auto"/>
        <w:ind w:left="0" w:firstLine="0"/>
        <w:rPr>
          <w:b/>
          <w:sz w:val="31"/>
        </w:rPr>
      </w:pPr>
    </w:p>
    <w:p w14:paraId="2DE4ABD8" w14:textId="77777777" w:rsidR="00B17BA1" w:rsidRDefault="00966620">
      <w:pPr>
        <w:pStyle w:val="a5"/>
        <w:numPr>
          <w:ilvl w:val="0"/>
          <w:numId w:val="1"/>
        </w:numPr>
        <w:tabs>
          <w:tab w:val="left" w:pos="742"/>
        </w:tabs>
        <w:ind w:hanging="361"/>
        <w:rPr>
          <w:sz w:val="32"/>
        </w:rPr>
      </w:pPr>
      <w:r>
        <w:rPr>
          <w:sz w:val="32"/>
        </w:rPr>
        <w:t>Интерактивные</w:t>
      </w:r>
      <w:r>
        <w:rPr>
          <w:spacing w:val="-5"/>
          <w:sz w:val="32"/>
        </w:rPr>
        <w:t xml:space="preserve"> </w:t>
      </w:r>
      <w:r>
        <w:rPr>
          <w:sz w:val="32"/>
        </w:rPr>
        <w:t>доски</w:t>
      </w:r>
    </w:p>
    <w:p w14:paraId="1D7D4775" w14:textId="77777777" w:rsidR="00B17BA1" w:rsidRDefault="00966620">
      <w:pPr>
        <w:pStyle w:val="a5"/>
        <w:numPr>
          <w:ilvl w:val="0"/>
          <w:numId w:val="1"/>
        </w:numPr>
        <w:tabs>
          <w:tab w:val="left" w:pos="742"/>
        </w:tabs>
        <w:spacing w:line="366" w:lineRule="exact"/>
        <w:ind w:hanging="361"/>
        <w:rPr>
          <w:sz w:val="32"/>
        </w:rPr>
      </w:pPr>
      <w:r>
        <w:rPr>
          <w:sz w:val="32"/>
        </w:rPr>
        <w:t>Ноутбуки</w:t>
      </w:r>
    </w:p>
    <w:p w14:paraId="6A2B0567" w14:textId="77777777" w:rsidR="00B17BA1" w:rsidRDefault="00966620">
      <w:pPr>
        <w:pStyle w:val="a5"/>
        <w:numPr>
          <w:ilvl w:val="0"/>
          <w:numId w:val="1"/>
        </w:numPr>
        <w:tabs>
          <w:tab w:val="left" w:pos="742"/>
        </w:tabs>
        <w:spacing w:before="2" w:line="240" w:lineRule="auto"/>
        <w:ind w:left="741" w:right="241"/>
        <w:rPr>
          <w:sz w:val="32"/>
        </w:rPr>
      </w:pPr>
      <w:r>
        <w:rPr>
          <w:sz w:val="32"/>
        </w:rPr>
        <w:t>Мультимедийные комплексы (ММК): экран + проектор +</w:t>
      </w:r>
      <w:r>
        <w:rPr>
          <w:spacing w:val="-77"/>
          <w:sz w:val="32"/>
        </w:rPr>
        <w:t xml:space="preserve"> </w:t>
      </w:r>
      <w:r>
        <w:rPr>
          <w:sz w:val="32"/>
        </w:rPr>
        <w:t>компьютер</w:t>
      </w:r>
      <w:r>
        <w:rPr>
          <w:spacing w:val="-1"/>
          <w:sz w:val="32"/>
        </w:rPr>
        <w:t xml:space="preserve"> </w:t>
      </w:r>
      <w:r>
        <w:rPr>
          <w:sz w:val="32"/>
        </w:rPr>
        <w:t>(ноутбук)</w:t>
      </w:r>
    </w:p>
    <w:p w14:paraId="76F253DD" w14:textId="77777777" w:rsidR="00B17BA1" w:rsidRDefault="00966620">
      <w:pPr>
        <w:pStyle w:val="a5"/>
        <w:numPr>
          <w:ilvl w:val="0"/>
          <w:numId w:val="1"/>
        </w:numPr>
        <w:tabs>
          <w:tab w:val="left" w:pos="742"/>
        </w:tabs>
        <w:ind w:hanging="361"/>
        <w:rPr>
          <w:sz w:val="32"/>
        </w:rPr>
      </w:pPr>
      <w:r>
        <w:rPr>
          <w:sz w:val="32"/>
        </w:rPr>
        <w:t>Цифровые</w:t>
      </w:r>
      <w:r>
        <w:rPr>
          <w:spacing w:val="-6"/>
          <w:sz w:val="32"/>
        </w:rPr>
        <w:t xml:space="preserve"> </w:t>
      </w:r>
      <w:r>
        <w:rPr>
          <w:sz w:val="32"/>
        </w:rPr>
        <w:t>микроскопы</w:t>
      </w:r>
    </w:p>
    <w:sectPr w:rsidR="00B17BA1">
      <w:type w:val="continuous"/>
      <w:pgSz w:w="11910" w:h="16840"/>
      <w:pgMar w:top="1040" w:right="13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5714F"/>
    <w:multiLevelType w:val="hybridMultilevel"/>
    <w:tmpl w:val="5C963D8E"/>
    <w:lvl w:ilvl="0" w:tplc="BC5EF088">
      <w:start w:val="1"/>
      <w:numFmt w:val="decimal"/>
      <w:lvlText w:val="%1."/>
      <w:lvlJc w:val="left"/>
      <w:pPr>
        <w:ind w:left="74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4364C904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2" w:tplc="43C424B4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3" w:tplc="8A823772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4" w:tplc="8E7CC9C6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5" w:tplc="34ECCACA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6" w:tplc="263E906E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7" w:tplc="539E54E2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8" w:tplc="F0603684">
      <w:numFmt w:val="bullet"/>
      <w:lvlText w:val="•"/>
      <w:lvlJc w:val="left"/>
      <w:pPr>
        <w:ind w:left="724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A1"/>
    <w:rsid w:val="00966620"/>
    <w:rsid w:val="00B17BA1"/>
    <w:rsid w:val="00DC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1DDF"/>
  <w15:docId w15:val="{25F1E0CD-E35D-4C93-A765-1C2EDEEC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68" w:lineRule="exact"/>
      <w:ind w:left="741" w:hanging="774"/>
    </w:pPr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73"/>
      <w:ind w:left="878" w:right="34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68" w:lineRule="exact"/>
      <w:ind w:left="742" w:hanging="77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2021-04-13T05:57:00Z</dcterms:created>
  <dcterms:modified xsi:type="dcterms:W3CDTF">2021-04-13T05:57:00Z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2021-04-13T00:00:00Z</vt:filetime>
  </property>
</Properties>
</file>